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Look w:val="01E0" w:firstRow="1" w:lastRow="1" w:firstColumn="1" w:lastColumn="1" w:noHBand="0" w:noVBand="0"/>
      </w:tblPr>
      <w:tblGrid>
        <w:gridCol w:w="4962"/>
        <w:gridCol w:w="5387"/>
      </w:tblGrid>
      <w:tr w:rsidR="00EE6AC0" w:rsidRPr="00EE6AC0" w:rsidTr="0006333D">
        <w:tc>
          <w:tcPr>
            <w:tcW w:w="4962" w:type="dxa"/>
          </w:tcPr>
          <w:p w:rsidR="00EE6AC0" w:rsidRPr="0006333D" w:rsidRDefault="00EE6AC0" w:rsidP="00EE6AC0">
            <w:pPr>
              <w:spacing w:after="0" w:line="240" w:lineRule="auto"/>
              <w:jc w:val="center"/>
              <w:rPr>
                <w:rFonts w:eastAsia="Times New Roman" w:cs="Times New Roman"/>
                <w:sz w:val="26"/>
                <w:szCs w:val="26"/>
              </w:rPr>
            </w:pPr>
            <w:r w:rsidRPr="0006333D">
              <w:rPr>
                <w:rFonts w:eastAsia="Times New Roman" w:cs="Times New Roman"/>
                <w:sz w:val="26"/>
                <w:szCs w:val="26"/>
              </w:rPr>
              <w:t>SỞ Y TẾ TỈNH THỪA THIÊN HUẾ</w:t>
            </w:r>
          </w:p>
          <w:p w:rsidR="00EE6AC0" w:rsidRPr="0006333D" w:rsidRDefault="00EE6AC0" w:rsidP="00EE6AC0">
            <w:pPr>
              <w:spacing w:after="0" w:line="240" w:lineRule="auto"/>
              <w:jc w:val="center"/>
              <w:rPr>
                <w:rFonts w:eastAsia="Times New Roman" w:cs="Times New Roman"/>
                <w:b/>
                <w:sz w:val="26"/>
                <w:szCs w:val="26"/>
              </w:rPr>
            </w:pPr>
            <w:r w:rsidRPr="0006333D">
              <w:rPr>
                <w:rFonts w:eastAsia="Times New Roman" w:cs="Times New Roman"/>
                <w:b/>
                <w:sz w:val="26"/>
                <w:szCs w:val="26"/>
              </w:rPr>
              <w:t>TRUNG TÂM KIỂM SOÁT BỆNH TẬT</w:t>
            </w:r>
          </w:p>
          <w:p w:rsidR="00EE6AC0" w:rsidRPr="00EE6AC0" w:rsidRDefault="00EE6AC0" w:rsidP="00EE6AC0">
            <w:pPr>
              <w:spacing w:after="0" w:line="240" w:lineRule="auto"/>
              <w:rPr>
                <w:rFonts w:eastAsia="Times New Roman" w:cs="Times New Roman"/>
                <w:i/>
                <w:szCs w:val="24"/>
              </w:rPr>
            </w:pPr>
            <w:r>
              <w:rPr>
                <w:rFonts w:eastAsia="Times New Roman" w:cs="Times New Roman"/>
                <w:i/>
                <w:noProof/>
                <w:szCs w:val="24"/>
              </w:rPr>
              <mc:AlternateContent>
                <mc:Choice Requires="wps">
                  <w:drawing>
                    <wp:anchor distT="0" distB="0" distL="114300" distR="114300" simplePos="0" relativeHeight="251662336" behindDoc="0" locked="0" layoutInCell="1" allowOverlap="1">
                      <wp:simplePos x="0" y="0"/>
                      <wp:positionH relativeFrom="column">
                        <wp:posOffset>783590</wp:posOffset>
                      </wp:positionH>
                      <wp:positionV relativeFrom="paragraph">
                        <wp:posOffset>9525</wp:posOffset>
                      </wp:positionV>
                      <wp:extent cx="1224280" cy="0"/>
                      <wp:effectExtent l="13970" t="13335" r="952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9470A3B"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75pt" to="15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5I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xUqSD&#10;Fu28JeLQelRppUBAbVEedOqNKyC8UlsbKqVntTPPmn53SOmqJerAI9/XiwGQNGQkb1LCxhm4bd9/&#10;0QxiyNHrKNq5sV2ABDnQOfbmcu8NP3tE4TDNsjybQwvp4EtIMSQa6/xnrjsUjBJLoYJspCCnZ+cD&#10;EVIMIeFY6Y2QMrZeKtSXeDHNpjHBaSlYcIYwZw/7Slp0ImF44herAs9jmNVHxSJYywlb32xPhLza&#10;cLlUAQ9KATo36zodPxaTxXq+nuejPJutR/mkrkefNlU+mm3Sj9P6Q11VdfozUEvzohWMcRXYDZOa&#10;5n83Cbc3c52x+6zeZUjeoke9gOzwj6RjL0P7roOw1+yytUOPYThj8O0hhel/3IP9+NxXvwAAAP//&#10;AwBQSwMEFAAGAAgAAAAhAJG4x53aAAAABwEAAA8AAABkcnMvZG93bnJldi54bWxMjsFOwzAQRO9I&#10;/IO1SFyq1mkCFQpxKgTkxoVCxXUbL0lEvE5jtw18PQsXuO3TjGZfsZ5cr440hs6zgeUiAUVce9tx&#10;Y+D1pZrfgAoR2WLvmQx8UoB1eX5WYG79iZ/puImNkhEOORpoYxxyrUPdksOw8AOxZO9+dBgFx0bb&#10;EU8y7nqdJslKO+xYPrQ40H1L9cfm4AyEakv76mtWz5K3rPGU7h+eHtGYy4vp7hZUpCn+leFHX9Sh&#10;FKedP7ANqhdOsyupynENSvJsuUpB7X5Zl4X+719+AwAA//8DAFBLAQItABQABgAIAAAAIQC2gziS&#10;/gAAAOEBAAATAAAAAAAAAAAAAAAAAAAAAABbQ29udGVudF9UeXBlc10ueG1sUEsBAi0AFAAGAAgA&#10;AAAhADj9If/WAAAAlAEAAAsAAAAAAAAAAAAAAAAALwEAAF9yZWxzLy5yZWxzUEsBAi0AFAAGAAgA&#10;AAAhAB7MDkgcAgAANgQAAA4AAAAAAAAAAAAAAAAALgIAAGRycy9lMm9Eb2MueG1sUEsBAi0AFAAG&#10;AAgAAAAhAJG4x53aAAAABwEAAA8AAAAAAAAAAAAAAAAAdgQAAGRycy9kb3ducmV2LnhtbFBLBQYA&#10;AAAABAAEAPMAAAB9BQAAAAA=&#10;"/>
                  </w:pict>
                </mc:Fallback>
              </mc:AlternateContent>
            </w:r>
          </w:p>
        </w:tc>
        <w:tc>
          <w:tcPr>
            <w:tcW w:w="5387" w:type="dxa"/>
          </w:tcPr>
          <w:p w:rsidR="00EE6AC0" w:rsidRPr="0006333D" w:rsidRDefault="00EE6AC0" w:rsidP="0006333D">
            <w:pPr>
              <w:spacing w:after="0" w:line="240" w:lineRule="auto"/>
              <w:ind w:left="-57" w:right="-57"/>
              <w:jc w:val="center"/>
              <w:rPr>
                <w:rFonts w:eastAsia="Times New Roman" w:cs="Times New Roman"/>
                <w:b/>
                <w:spacing w:val="-8"/>
                <w:sz w:val="26"/>
                <w:szCs w:val="26"/>
              </w:rPr>
            </w:pPr>
            <w:r w:rsidRPr="0006333D">
              <w:rPr>
                <w:rFonts w:eastAsia="Times New Roman" w:cs="Times New Roman"/>
                <w:b/>
                <w:spacing w:val="-8"/>
                <w:sz w:val="26"/>
                <w:szCs w:val="26"/>
              </w:rPr>
              <w:t>CỘNG HÒA XÃ HỘI CHỦ NGHĨA VIỆT NAM</w:t>
            </w:r>
          </w:p>
          <w:p w:rsidR="00EE6AC0" w:rsidRPr="0006333D" w:rsidRDefault="00EE6AC0" w:rsidP="00EE6AC0">
            <w:pPr>
              <w:spacing w:after="0" w:line="240" w:lineRule="auto"/>
              <w:jc w:val="center"/>
              <w:rPr>
                <w:rFonts w:eastAsia="Times New Roman" w:cs="Times New Roman"/>
                <w:b/>
                <w:sz w:val="28"/>
                <w:szCs w:val="26"/>
              </w:rPr>
            </w:pPr>
            <w:r w:rsidRPr="0006333D">
              <w:rPr>
                <w:rFonts w:eastAsia="Times New Roman" w:cs="Times New Roman"/>
                <w:b/>
                <w:sz w:val="28"/>
                <w:szCs w:val="26"/>
              </w:rPr>
              <w:t>Độc lập - Tự do - Hạnh phúc</w:t>
            </w:r>
          </w:p>
          <w:p w:rsidR="00EE6AC0" w:rsidRPr="00EE6AC0" w:rsidRDefault="0006333D" w:rsidP="00EE6AC0">
            <w:pPr>
              <w:spacing w:after="0" w:line="240" w:lineRule="auto"/>
              <w:rPr>
                <w:rFonts w:eastAsia="Times New Roman" w:cs="Times New Roman"/>
                <w:i/>
                <w:szCs w:val="24"/>
              </w:rPr>
            </w:pPr>
            <w:r w:rsidRPr="0006333D">
              <w:rPr>
                <w:rFonts w:eastAsia="Times New Roman" w:cs="Times New Roman"/>
                <w:noProof/>
                <w:sz w:val="28"/>
                <w:szCs w:val="26"/>
              </w:rPr>
              <mc:AlternateContent>
                <mc:Choice Requires="wps">
                  <w:drawing>
                    <wp:anchor distT="0" distB="0" distL="114300" distR="114300" simplePos="0" relativeHeight="251658240" behindDoc="0" locked="0" layoutInCell="1" allowOverlap="1" wp14:anchorId="36312D27" wp14:editId="179DF32F">
                      <wp:simplePos x="0" y="0"/>
                      <wp:positionH relativeFrom="column">
                        <wp:posOffset>606121</wp:posOffset>
                      </wp:positionH>
                      <wp:positionV relativeFrom="paragraph">
                        <wp:posOffset>18415</wp:posOffset>
                      </wp:positionV>
                      <wp:extent cx="20478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178F65"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1.45pt" to="2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KzHg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af40e5pgRG++hBS3RGOd/8x1h4JRYilUkI0U5Pji&#10;fCBCiltIOFZ6LaSMrZcK9SWeT0aTmOC0FCw4Q5iz+10lLTqSMDzxi1WB5zHM6oNiEazlhK2utidC&#10;Xmy4XKqAB6UAnat1mY4f83S+mq1m+SAfTVeDPK3rwad1lQ+m6+xpUo/rqqqzn4FalhetYIyrwO42&#10;qVn+d5NwfTOXGbvP6l2G5D161AvI3v6RdOxlaN9lEHaanTf21mMYzhh8fUhh+h/3YD8+9+UvAAAA&#10;//8DAFBLAwQUAAYACAAAACEAhJjY5tsAAAAGAQAADwAAAGRycy9kb3ducmV2LnhtbEyPwU7DMBBE&#10;70j8g7VIXCrqNFDUhjgVAnLjQgFx3cZLEhGv09htQ7++Cxc4jmY08yZfja5TexpC69nAbJqAIq68&#10;bbk28PZaXi1AhYhssfNMBr4pwKo4P8sxs/7AL7Rfx1pJCYcMDTQx9pnWoWrIYZj6nli8Tz84jCKH&#10;WtsBD1LuOp0mya122LIsNNjTQ0PV13rnDITynbblcVJNko/r2lO6fXx+QmMuL8b7O1CRxvgXhh98&#10;QYdCmDZ+xzaozsByPpekgXQJSuyb2UKubX61LnL9H784AQAA//8DAFBLAQItABQABgAIAAAAIQC2&#10;gziS/gAAAOEBAAATAAAAAAAAAAAAAAAAAAAAAABbQ29udGVudF9UeXBlc10ueG1sUEsBAi0AFAAG&#10;AAgAAAAhADj9If/WAAAAlAEAAAsAAAAAAAAAAAAAAAAALwEAAF9yZWxzLy5yZWxzUEsBAi0AFAAG&#10;AAgAAAAhAIbEYrMeAgAANgQAAA4AAAAAAAAAAAAAAAAALgIAAGRycy9lMm9Eb2MueG1sUEsBAi0A&#10;FAAGAAgAAAAhAISY2ObbAAAABgEAAA8AAAAAAAAAAAAAAAAAeAQAAGRycy9kb3ducmV2LnhtbFBL&#10;BQYAAAAABAAEAPMAAACABQAAAAA=&#10;"/>
                  </w:pict>
                </mc:Fallback>
              </mc:AlternateContent>
            </w:r>
          </w:p>
        </w:tc>
      </w:tr>
      <w:tr w:rsidR="00F43F98" w:rsidRPr="00EE6AC0" w:rsidTr="0006333D">
        <w:tc>
          <w:tcPr>
            <w:tcW w:w="4962" w:type="dxa"/>
          </w:tcPr>
          <w:p w:rsidR="00F43F98" w:rsidRDefault="00F43F98" w:rsidP="00F3226D">
            <w:pPr>
              <w:tabs>
                <w:tab w:val="left" w:pos="2870"/>
              </w:tabs>
              <w:spacing w:after="0"/>
              <w:jc w:val="center"/>
              <w:rPr>
                <w:sz w:val="26"/>
                <w:szCs w:val="26"/>
              </w:rPr>
            </w:pPr>
            <w:r>
              <w:rPr>
                <w:sz w:val="26"/>
                <w:szCs w:val="26"/>
              </w:rPr>
              <w:t xml:space="preserve">Số:  </w:t>
            </w:r>
            <w:r w:rsidR="00985B64">
              <w:rPr>
                <w:sz w:val="26"/>
                <w:szCs w:val="26"/>
              </w:rPr>
              <w:t xml:space="preserve">    </w:t>
            </w:r>
            <w:r>
              <w:rPr>
                <w:sz w:val="26"/>
                <w:szCs w:val="26"/>
              </w:rPr>
              <w:t xml:space="preserve">    /KSBT</w:t>
            </w:r>
            <w:r w:rsidR="0006333D">
              <w:rPr>
                <w:sz w:val="26"/>
                <w:szCs w:val="26"/>
              </w:rPr>
              <w:t>-KHTC</w:t>
            </w:r>
          </w:p>
          <w:p w:rsidR="00F3226D" w:rsidRPr="00056DE3" w:rsidRDefault="00F3226D" w:rsidP="0006333D">
            <w:pPr>
              <w:tabs>
                <w:tab w:val="left" w:pos="2870"/>
              </w:tabs>
              <w:spacing w:before="120" w:after="0" w:line="240" w:lineRule="auto"/>
              <w:jc w:val="center"/>
              <w:rPr>
                <w:sz w:val="26"/>
                <w:szCs w:val="26"/>
              </w:rPr>
            </w:pPr>
            <w:r>
              <w:rPr>
                <w:sz w:val="26"/>
                <w:szCs w:val="26"/>
              </w:rPr>
              <w:t xml:space="preserve">V/v yêu cầu báo giá </w:t>
            </w:r>
            <w:r w:rsidR="00056DE3" w:rsidRPr="00056DE3">
              <w:rPr>
                <w:sz w:val="26"/>
              </w:rPr>
              <w:t>Sản phẩm dinh dưỡng</w:t>
            </w:r>
            <w:r w:rsidR="00056DE3" w:rsidRPr="00056DE3">
              <w:rPr>
                <w:sz w:val="28"/>
                <w:szCs w:val="26"/>
              </w:rPr>
              <w:t xml:space="preserve"> cho </w:t>
            </w:r>
            <w:r w:rsidR="00056DE3" w:rsidRPr="00056DE3">
              <w:rPr>
                <w:rFonts w:eastAsia="Calibri"/>
                <w:sz w:val="26"/>
                <w:szCs w:val="26"/>
              </w:rPr>
              <w:t>trẻ từ 6 tháng đến dưới 24 tháng tuổi</w:t>
            </w:r>
          </w:p>
          <w:p w:rsidR="00F43F98" w:rsidRPr="00EE6AC0" w:rsidRDefault="00F43F98" w:rsidP="00EE6AC0">
            <w:pPr>
              <w:spacing w:after="0" w:line="240" w:lineRule="auto"/>
              <w:jc w:val="center"/>
              <w:rPr>
                <w:rFonts w:eastAsia="Times New Roman" w:cs="Times New Roman"/>
                <w:szCs w:val="24"/>
              </w:rPr>
            </w:pPr>
          </w:p>
        </w:tc>
        <w:tc>
          <w:tcPr>
            <w:tcW w:w="5387" w:type="dxa"/>
          </w:tcPr>
          <w:p w:rsidR="00F43F98" w:rsidRPr="00F43F98" w:rsidRDefault="00F43F98" w:rsidP="00060F8D">
            <w:pPr>
              <w:spacing w:after="0" w:line="240" w:lineRule="auto"/>
              <w:jc w:val="center"/>
              <w:rPr>
                <w:rFonts w:eastAsia="Times New Roman" w:cs="Times New Roman"/>
                <w:i/>
                <w:szCs w:val="24"/>
              </w:rPr>
            </w:pPr>
            <w:r w:rsidRPr="00F43F98">
              <w:rPr>
                <w:i/>
                <w:sz w:val="26"/>
                <w:szCs w:val="26"/>
              </w:rPr>
              <w:t xml:space="preserve">Thừa Thiên Huế, ngày </w:t>
            </w:r>
            <w:r w:rsidR="00060F8D">
              <w:rPr>
                <w:i/>
                <w:sz w:val="26"/>
                <w:szCs w:val="26"/>
              </w:rPr>
              <w:t xml:space="preserve"> </w:t>
            </w:r>
            <w:r w:rsidR="002E6FCE">
              <w:rPr>
                <w:i/>
                <w:sz w:val="26"/>
                <w:szCs w:val="26"/>
              </w:rPr>
              <w:t>24</w:t>
            </w:r>
            <w:bookmarkStart w:id="0" w:name="_GoBack"/>
            <w:bookmarkEnd w:id="0"/>
            <w:r w:rsidR="00060F8D">
              <w:rPr>
                <w:i/>
                <w:sz w:val="26"/>
                <w:szCs w:val="26"/>
              </w:rPr>
              <w:t xml:space="preserve"> </w:t>
            </w:r>
            <w:r w:rsidRPr="00F43F98">
              <w:rPr>
                <w:i/>
                <w:sz w:val="26"/>
                <w:szCs w:val="26"/>
              </w:rPr>
              <w:t xml:space="preserve">  tháng </w:t>
            </w:r>
            <w:r w:rsidR="00060F8D">
              <w:rPr>
                <w:i/>
                <w:sz w:val="26"/>
                <w:szCs w:val="26"/>
              </w:rPr>
              <w:t>07</w:t>
            </w:r>
            <w:r w:rsidRPr="00F43F98">
              <w:rPr>
                <w:i/>
                <w:sz w:val="26"/>
                <w:szCs w:val="26"/>
              </w:rPr>
              <w:t xml:space="preserve"> năm 202</w:t>
            </w:r>
            <w:r w:rsidR="00347156">
              <w:rPr>
                <w:i/>
                <w:sz w:val="26"/>
                <w:szCs w:val="26"/>
              </w:rPr>
              <w:t>4</w:t>
            </w:r>
          </w:p>
        </w:tc>
      </w:tr>
    </w:tbl>
    <w:p w:rsidR="0006333D" w:rsidRDefault="0006333D" w:rsidP="0006333D">
      <w:pPr>
        <w:spacing w:before="120" w:after="100" w:afterAutospacing="1"/>
        <w:jc w:val="center"/>
        <w:rPr>
          <w:bCs/>
          <w:sz w:val="26"/>
          <w:szCs w:val="26"/>
        </w:rPr>
      </w:pPr>
    </w:p>
    <w:p w:rsidR="00EE6AC0" w:rsidRDefault="00EE6AC0" w:rsidP="0006333D">
      <w:pPr>
        <w:spacing w:before="120" w:after="100" w:afterAutospacing="1"/>
        <w:jc w:val="center"/>
        <w:rPr>
          <w:bCs/>
          <w:sz w:val="26"/>
          <w:szCs w:val="26"/>
        </w:rPr>
      </w:pPr>
      <w:r w:rsidRPr="0006333D">
        <w:rPr>
          <w:bCs/>
          <w:sz w:val="26"/>
          <w:szCs w:val="26"/>
        </w:rPr>
        <w:t>Kính gửi: Các hãng sản xuất, nhà cung cấp tại Việt Nam</w:t>
      </w:r>
      <w:r w:rsidR="0006333D" w:rsidRPr="0006333D">
        <w:rPr>
          <w:bCs/>
          <w:sz w:val="26"/>
          <w:szCs w:val="26"/>
        </w:rPr>
        <w:t>.</w:t>
      </w:r>
    </w:p>
    <w:p w:rsidR="0006333D" w:rsidRPr="0006333D" w:rsidRDefault="0006333D" w:rsidP="0006333D">
      <w:pPr>
        <w:spacing w:before="120" w:after="100" w:afterAutospacing="1"/>
        <w:jc w:val="center"/>
        <w:rPr>
          <w:sz w:val="2"/>
          <w:szCs w:val="26"/>
        </w:rPr>
      </w:pPr>
    </w:p>
    <w:p w:rsidR="00EE6AC0" w:rsidRPr="00696676" w:rsidRDefault="00696676" w:rsidP="0006333D">
      <w:pPr>
        <w:spacing w:before="120" w:after="0" w:line="240" w:lineRule="auto"/>
        <w:jc w:val="both"/>
        <w:rPr>
          <w:sz w:val="26"/>
          <w:szCs w:val="26"/>
        </w:rPr>
      </w:pPr>
      <w:r>
        <w:rPr>
          <w:sz w:val="26"/>
          <w:szCs w:val="26"/>
        </w:rPr>
        <w:tab/>
      </w:r>
      <w:r w:rsidR="00EE6AC0" w:rsidRPr="00347156">
        <w:rPr>
          <w:sz w:val="26"/>
          <w:szCs w:val="26"/>
        </w:rPr>
        <w:t>Trung tâm Kiểm soát bệnh tật có nhu cầu tiếp nhận báo giá để tham khảo, xây dựng giá gói thầ</w:t>
      </w:r>
      <w:r w:rsidR="00A5372E">
        <w:rPr>
          <w:sz w:val="26"/>
          <w:szCs w:val="26"/>
        </w:rPr>
        <w:t xml:space="preserve">u </w:t>
      </w:r>
      <w:r w:rsidRPr="00696676">
        <w:rPr>
          <w:sz w:val="26"/>
          <w:szCs w:val="26"/>
        </w:rPr>
        <w:t>Mua sản phẩm dinh dưỡng cho trẻ em bị suy dinh dưỡng từ 6</w:t>
      </w:r>
      <w:r w:rsidR="00056DE3">
        <w:rPr>
          <w:sz w:val="26"/>
          <w:szCs w:val="26"/>
        </w:rPr>
        <w:t xml:space="preserve"> tháng đến dưới </w:t>
      </w:r>
      <w:r w:rsidRPr="00696676">
        <w:rPr>
          <w:sz w:val="26"/>
          <w:szCs w:val="26"/>
        </w:rPr>
        <w:t>24 tháng tuổ</w:t>
      </w:r>
      <w:r w:rsidR="0006333D">
        <w:rPr>
          <w:sz w:val="26"/>
          <w:szCs w:val="26"/>
        </w:rPr>
        <w:t>i từ</w:t>
      </w:r>
      <w:r w:rsidRPr="00696676">
        <w:rPr>
          <w:sz w:val="26"/>
          <w:szCs w:val="26"/>
        </w:rPr>
        <w:t xml:space="preserve"> </w:t>
      </w:r>
      <w:r w:rsidR="0006333D">
        <w:rPr>
          <w:sz w:val="26"/>
          <w:szCs w:val="26"/>
        </w:rPr>
        <w:t>n</w:t>
      </w:r>
      <w:r w:rsidRPr="00696676">
        <w:rPr>
          <w:sz w:val="26"/>
          <w:szCs w:val="26"/>
        </w:rPr>
        <w:t>guồn kinh phí chương trình mục tiêu quốc gia phát triển kinh t</w:t>
      </w:r>
      <w:r w:rsidR="00056DE3">
        <w:rPr>
          <w:sz w:val="26"/>
          <w:szCs w:val="26"/>
        </w:rPr>
        <w:t xml:space="preserve">ế </w:t>
      </w:r>
      <w:r w:rsidRPr="00696676">
        <w:rPr>
          <w:sz w:val="26"/>
          <w:szCs w:val="26"/>
        </w:rPr>
        <w:t>xã hội vùng đồng bào dân tộc thiểu số và miền núi năm 2024</w:t>
      </w:r>
      <w:r w:rsidR="00056DE3">
        <w:rPr>
          <w:sz w:val="26"/>
          <w:szCs w:val="26"/>
        </w:rPr>
        <w:t>.</w:t>
      </w:r>
    </w:p>
    <w:p w:rsidR="00EE6AC0" w:rsidRPr="00347156" w:rsidRDefault="00EE6AC0" w:rsidP="0006333D">
      <w:pPr>
        <w:spacing w:before="120" w:after="0" w:line="240" w:lineRule="auto"/>
        <w:ind w:firstLine="720"/>
        <w:jc w:val="both"/>
        <w:rPr>
          <w:sz w:val="26"/>
          <w:szCs w:val="26"/>
        </w:rPr>
      </w:pPr>
      <w:r w:rsidRPr="00347156">
        <w:rPr>
          <w:b/>
          <w:bCs/>
          <w:sz w:val="26"/>
          <w:szCs w:val="26"/>
        </w:rPr>
        <w:t>I. Thông tin của đơn vị yêu cầu báo giá</w:t>
      </w:r>
    </w:p>
    <w:p w:rsidR="00D63B0F" w:rsidRPr="0006333D" w:rsidRDefault="00EE6AC0" w:rsidP="0006333D">
      <w:pPr>
        <w:spacing w:before="120" w:after="0" w:line="240" w:lineRule="auto"/>
        <w:ind w:firstLine="720"/>
        <w:jc w:val="both"/>
        <w:rPr>
          <w:b/>
          <w:spacing w:val="-6"/>
          <w:sz w:val="26"/>
          <w:szCs w:val="26"/>
        </w:rPr>
      </w:pPr>
      <w:r w:rsidRPr="0006333D">
        <w:rPr>
          <w:i/>
          <w:spacing w:val="-6"/>
          <w:sz w:val="26"/>
          <w:szCs w:val="26"/>
        </w:rPr>
        <w:t>1. Đơn vị yêu cầu báo giá:</w:t>
      </w:r>
      <w:r w:rsidRPr="0006333D">
        <w:rPr>
          <w:spacing w:val="-6"/>
          <w:sz w:val="26"/>
          <w:szCs w:val="26"/>
        </w:rPr>
        <w:t xml:space="preserve"> </w:t>
      </w:r>
      <w:r w:rsidR="00D63B0F" w:rsidRPr="0006333D">
        <w:rPr>
          <w:b/>
          <w:spacing w:val="-6"/>
          <w:sz w:val="26"/>
          <w:szCs w:val="26"/>
        </w:rPr>
        <w:t>Trung tâm Kiểm soát bệnh tật tỉnh Thừa Thiên Huế</w:t>
      </w:r>
      <w:r w:rsidR="0006333D" w:rsidRPr="0006333D">
        <w:rPr>
          <w:b/>
          <w:spacing w:val="-6"/>
          <w:sz w:val="26"/>
          <w:szCs w:val="26"/>
        </w:rPr>
        <w:t>.</w:t>
      </w:r>
    </w:p>
    <w:p w:rsidR="00060F8D" w:rsidRPr="00060F8D" w:rsidRDefault="00060F8D" w:rsidP="0006333D">
      <w:pPr>
        <w:spacing w:before="120" w:after="0" w:line="240" w:lineRule="auto"/>
        <w:ind w:firstLine="720"/>
        <w:jc w:val="both"/>
        <w:rPr>
          <w:i/>
          <w:sz w:val="26"/>
          <w:szCs w:val="26"/>
        </w:rPr>
      </w:pPr>
      <w:r w:rsidRPr="00060F8D">
        <w:rPr>
          <w:i/>
          <w:sz w:val="26"/>
          <w:szCs w:val="26"/>
        </w:rPr>
        <w:t xml:space="preserve">2. Thông tin liên hệ của người chịu trách nhiệm tiếp nhận báo giá: </w:t>
      </w:r>
    </w:p>
    <w:p w:rsidR="00060F8D" w:rsidRPr="00E30FE1" w:rsidRDefault="00060F8D" w:rsidP="0006333D">
      <w:pPr>
        <w:spacing w:before="120" w:after="0" w:line="240" w:lineRule="auto"/>
        <w:ind w:firstLine="720"/>
        <w:jc w:val="both"/>
        <w:rPr>
          <w:sz w:val="26"/>
          <w:szCs w:val="26"/>
        </w:rPr>
      </w:pPr>
      <w:r w:rsidRPr="00E30FE1">
        <w:rPr>
          <w:sz w:val="26"/>
          <w:szCs w:val="26"/>
        </w:rPr>
        <w:t>Họ và tên: Lê Đức Hy</w:t>
      </w:r>
    </w:p>
    <w:p w:rsidR="00060F8D" w:rsidRPr="00E30FE1" w:rsidRDefault="00060F8D" w:rsidP="0006333D">
      <w:pPr>
        <w:spacing w:before="120" w:after="0" w:line="240" w:lineRule="auto"/>
        <w:ind w:firstLine="720"/>
        <w:jc w:val="both"/>
        <w:rPr>
          <w:sz w:val="26"/>
          <w:szCs w:val="26"/>
        </w:rPr>
      </w:pPr>
      <w:r w:rsidRPr="00E30FE1">
        <w:rPr>
          <w:sz w:val="26"/>
          <w:szCs w:val="26"/>
        </w:rPr>
        <w:t xml:space="preserve">SĐT: </w:t>
      </w:r>
      <w:r w:rsidRPr="001562B8">
        <w:rPr>
          <w:sz w:val="26"/>
          <w:szCs w:val="26"/>
        </w:rPr>
        <w:t>0914114342</w:t>
      </w:r>
    </w:p>
    <w:p w:rsidR="00060F8D" w:rsidRPr="00E30FE1" w:rsidRDefault="00060F8D" w:rsidP="0006333D">
      <w:pPr>
        <w:spacing w:before="120" w:after="0" w:line="240" w:lineRule="auto"/>
        <w:ind w:firstLine="720"/>
        <w:jc w:val="both"/>
        <w:rPr>
          <w:sz w:val="26"/>
          <w:szCs w:val="26"/>
        </w:rPr>
      </w:pPr>
      <w:r w:rsidRPr="00E30FE1">
        <w:rPr>
          <w:sz w:val="26"/>
          <w:szCs w:val="26"/>
        </w:rPr>
        <w:t>Chức vụ: Viên chức phòng Tổ chức – Hành chính</w:t>
      </w:r>
    </w:p>
    <w:p w:rsidR="00060F8D" w:rsidRPr="00E30FE1" w:rsidRDefault="00060F8D" w:rsidP="0006333D">
      <w:pPr>
        <w:spacing w:before="120" w:after="0" w:line="240" w:lineRule="auto"/>
        <w:ind w:firstLine="720"/>
        <w:jc w:val="both"/>
        <w:rPr>
          <w:sz w:val="26"/>
          <w:szCs w:val="26"/>
        </w:rPr>
      </w:pPr>
      <w:r w:rsidRPr="00E30FE1">
        <w:rPr>
          <w:sz w:val="26"/>
          <w:szCs w:val="26"/>
        </w:rPr>
        <w:t>Email: Idh22huecity4@gmail.com</w:t>
      </w:r>
    </w:p>
    <w:p w:rsidR="00EE6AC0" w:rsidRPr="00347156" w:rsidRDefault="00EE6AC0" w:rsidP="0006333D">
      <w:pPr>
        <w:spacing w:before="120" w:after="0" w:line="240" w:lineRule="auto"/>
        <w:ind w:firstLine="720"/>
        <w:jc w:val="both"/>
        <w:rPr>
          <w:i/>
          <w:sz w:val="26"/>
          <w:szCs w:val="26"/>
        </w:rPr>
      </w:pPr>
      <w:r w:rsidRPr="00347156">
        <w:rPr>
          <w:i/>
          <w:sz w:val="26"/>
          <w:szCs w:val="26"/>
        </w:rPr>
        <w:t>3. Cách thức tiếp nhậ</w:t>
      </w:r>
      <w:r w:rsidR="00AB55DA" w:rsidRPr="00347156">
        <w:rPr>
          <w:i/>
          <w:sz w:val="26"/>
          <w:szCs w:val="26"/>
        </w:rPr>
        <w:t>n báo giá:</w:t>
      </w:r>
    </w:p>
    <w:p w:rsidR="00D63B0F" w:rsidRPr="00347156" w:rsidRDefault="00EE6AC0" w:rsidP="0006333D">
      <w:pPr>
        <w:spacing w:before="120" w:after="0" w:line="240" w:lineRule="auto"/>
        <w:ind w:firstLine="720"/>
        <w:jc w:val="both"/>
        <w:rPr>
          <w:sz w:val="26"/>
          <w:szCs w:val="26"/>
        </w:rPr>
      </w:pPr>
      <w:r w:rsidRPr="00347156">
        <w:rPr>
          <w:iCs/>
          <w:sz w:val="26"/>
          <w:szCs w:val="26"/>
        </w:rPr>
        <w:t>- Nhận trực tiếp tại địa chỉ</w:t>
      </w:r>
      <w:r w:rsidR="00D63B0F" w:rsidRPr="00347156">
        <w:rPr>
          <w:iCs/>
          <w:sz w:val="26"/>
          <w:szCs w:val="26"/>
        </w:rPr>
        <w:t>:</w:t>
      </w:r>
      <w:r w:rsidR="00D63B0F" w:rsidRPr="00347156">
        <w:rPr>
          <w:i/>
          <w:iCs/>
          <w:sz w:val="26"/>
          <w:szCs w:val="26"/>
        </w:rPr>
        <w:t xml:space="preserve"> </w:t>
      </w:r>
      <w:r w:rsidR="00D63B0F" w:rsidRPr="00347156">
        <w:rPr>
          <w:b/>
          <w:sz w:val="26"/>
          <w:szCs w:val="26"/>
        </w:rPr>
        <w:t xml:space="preserve">Trung tâm Kiểm soát bệnh </w:t>
      </w:r>
      <w:proofErr w:type="gramStart"/>
      <w:r w:rsidR="00D63B0F" w:rsidRPr="00347156">
        <w:rPr>
          <w:b/>
          <w:sz w:val="26"/>
          <w:szCs w:val="26"/>
        </w:rPr>
        <w:t>tật  tỉnh</w:t>
      </w:r>
      <w:proofErr w:type="gramEnd"/>
      <w:r w:rsidR="00D63B0F" w:rsidRPr="00347156">
        <w:rPr>
          <w:b/>
          <w:sz w:val="26"/>
          <w:szCs w:val="26"/>
        </w:rPr>
        <w:t xml:space="preserve"> Thừa Thiên Huế</w:t>
      </w:r>
      <w:r w:rsidR="0006333D">
        <w:rPr>
          <w:b/>
          <w:sz w:val="26"/>
          <w:szCs w:val="26"/>
        </w:rPr>
        <w:t xml:space="preserve">; </w:t>
      </w:r>
      <w:r w:rsidR="0006333D" w:rsidRPr="0006333D">
        <w:rPr>
          <w:sz w:val="26"/>
          <w:szCs w:val="26"/>
        </w:rPr>
        <w:t>địa chỉ:</w:t>
      </w:r>
      <w:r w:rsidR="0006333D">
        <w:rPr>
          <w:b/>
          <w:sz w:val="26"/>
          <w:szCs w:val="26"/>
        </w:rPr>
        <w:t xml:space="preserve"> </w:t>
      </w:r>
      <w:r w:rsidR="00D63B0F" w:rsidRPr="00347156">
        <w:rPr>
          <w:sz w:val="26"/>
          <w:szCs w:val="26"/>
        </w:rPr>
        <w:t xml:space="preserve">10-12 Nguyễn Văn Cừ, phường Vĩnh Ninh, </w:t>
      </w:r>
      <w:r w:rsidR="0006333D">
        <w:rPr>
          <w:sz w:val="26"/>
          <w:szCs w:val="26"/>
        </w:rPr>
        <w:t>t</w:t>
      </w:r>
      <w:r w:rsidR="00D63B0F" w:rsidRPr="00347156">
        <w:rPr>
          <w:sz w:val="26"/>
          <w:szCs w:val="26"/>
        </w:rPr>
        <w:t>hành phố Huế, tỉnh Thừa Thiên Huế.</w:t>
      </w:r>
    </w:p>
    <w:p w:rsidR="00EE6AC0" w:rsidRDefault="00EE6AC0" w:rsidP="0006333D">
      <w:pPr>
        <w:spacing w:before="120" w:after="0" w:line="240" w:lineRule="auto"/>
        <w:ind w:firstLine="720"/>
        <w:jc w:val="both"/>
        <w:rPr>
          <w:sz w:val="26"/>
          <w:szCs w:val="26"/>
        </w:rPr>
      </w:pPr>
      <w:r w:rsidRPr="00347156">
        <w:rPr>
          <w:i/>
          <w:sz w:val="26"/>
          <w:szCs w:val="26"/>
        </w:rPr>
        <w:t>4. Thời hạn tiếp nhận báo giá:</w:t>
      </w:r>
      <w:r w:rsidRPr="00347156">
        <w:rPr>
          <w:sz w:val="26"/>
          <w:szCs w:val="26"/>
        </w:rPr>
        <w:t xml:space="preserve"> Từ </w:t>
      </w:r>
      <w:r w:rsidR="00347156">
        <w:rPr>
          <w:sz w:val="26"/>
          <w:szCs w:val="26"/>
        </w:rPr>
        <w:t>1</w:t>
      </w:r>
      <w:r w:rsidR="00696676">
        <w:rPr>
          <w:sz w:val="26"/>
          <w:szCs w:val="26"/>
        </w:rPr>
        <w:t>5</w:t>
      </w:r>
      <w:r w:rsidRPr="00347156">
        <w:rPr>
          <w:sz w:val="26"/>
          <w:szCs w:val="26"/>
        </w:rPr>
        <w:t>h ng</w:t>
      </w:r>
      <w:r w:rsidR="00D63B0F" w:rsidRPr="00347156">
        <w:rPr>
          <w:sz w:val="26"/>
          <w:szCs w:val="26"/>
        </w:rPr>
        <w:t xml:space="preserve">ày </w:t>
      </w:r>
      <w:r w:rsidR="00060F8D">
        <w:rPr>
          <w:sz w:val="26"/>
          <w:szCs w:val="26"/>
        </w:rPr>
        <w:t>24</w:t>
      </w:r>
      <w:r w:rsidR="00D63B0F" w:rsidRPr="00347156">
        <w:rPr>
          <w:sz w:val="26"/>
          <w:szCs w:val="26"/>
        </w:rPr>
        <w:t xml:space="preserve"> </w:t>
      </w:r>
      <w:r w:rsidRPr="00347156">
        <w:rPr>
          <w:sz w:val="26"/>
          <w:szCs w:val="26"/>
        </w:rPr>
        <w:t xml:space="preserve">tháng </w:t>
      </w:r>
      <w:r w:rsidR="00060F8D">
        <w:rPr>
          <w:sz w:val="26"/>
          <w:szCs w:val="26"/>
        </w:rPr>
        <w:t>7</w:t>
      </w:r>
      <w:r w:rsidRPr="00347156">
        <w:rPr>
          <w:sz w:val="26"/>
          <w:szCs w:val="26"/>
        </w:rPr>
        <w:t xml:space="preserve"> năm </w:t>
      </w:r>
      <w:r w:rsidR="00D63B0F" w:rsidRPr="00347156">
        <w:rPr>
          <w:sz w:val="26"/>
          <w:szCs w:val="26"/>
        </w:rPr>
        <w:t>202</w:t>
      </w:r>
      <w:r w:rsidR="00347156">
        <w:rPr>
          <w:sz w:val="26"/>
          <w:szCs w:val="26"/>
        </w:rPr>
        <w:t>4</w:t>
      </w:r>
      <w:r w:rsidR="00D63B0F" w:rsidRPr="00347156">
        <w:rPr>
          <w:sz w:val="26"/>
          <w:szCs w:val="26"/>
        </w:rPr>
        <w:t xml:space="preserve"> </w:t>
      </w:r>
      <w:r w:rsidRPr="00347156">
        <w:rPr>
          <w:sz w:val="26"/>
          <w:szCs w:val="26"/>
        </w:rPr>
        <w:t xml:space="preserve">đến trước </w:t>
      </w:r>
      <w:r w:rsidR="00060F8D">
        <w:rPr>
          <w:sz w:val="26"/>
          <w:szCs w:val="26"/>
        </w:rPr>
        <w:t>8</w:t>
      </w:r>
      <w:r w:rsidRPr="00347156">
        <w:rPr>
          <w:sz w:val="26"/>
          <w:szCs w:val="26"/>
        </w:rPr>
        <w:t xml:space="preserve">h ngày </w:t>
      </w:r>
      <w:r w:rsidR="00060F8D">
        <w:rPr>
          <w:sz w:val="26"/>
          <w:szCs w:val="26"/>
        </w:rPr>
        <w:t>05</w:t>
      </w:r>
      <w:r w:rsidR="00D63B0F" w:rsidRPr="00347156">
        <w:rPr>
          <w:sz w:val="26"/>
          <w:szCs w:val="26"/>
        </w:rPr>
        <w:t xml:space="preserve"> tháng </w:t>
      </w:r>
      <w:r w:rsidR="00060F8D">
        <w:rPr>
          <w:sz w:val="26"/>
          <w:szCs w:val="26"/>
        </w:rPr>
        <w:t>8</w:t>
      </w:r>
      <w:r w:rsidRPr="00347156">
        <w:rPr>
          <w:sz w:val="26"/>
          <w:szCs w:val="26"/>
        </w:rPr>
        <w:t xml:space="preserve"> năm </w:t>
      </w:r>
      <w:r w:rsidR="00D63B0F" w:rsidRPr="00347156">
        <w:rPr>
          <w:sz w:val="26"/>
          <w:szCs w:val="26"/>
        </w:rPr>
        <w:t>202</w:t>
      </w:r>
      <w:r w:rsidR="00347156">
        <w:rPr>
          <w:sz w:val="26"/>
          <w:szCs w:val="26"/>
        </w:rPr>
        <w:t>4</w:t>
      </w:r>
      <w:r w:rsidR="00D63B0F" w:rsidRPr="00347156">
        <w:rPr>
          <w:sz w:val="26"/>
          <w:szCs w:val="26"/>
        </w:rPr>
        <w:t>.</w:t>
      </w:r>
    </w:p>
    <w:p w:rsidR="00ED441D" w:rsidRDefault="00ED441D" w:rsidP="0006333D">
      <w:pPr>
        <w:spacing w:before="120" w:after="0" w:line="240" w:lineRule="auto"/>
        <w:ind w:firstLine="720"/>
        <w:jc w:val="both"/>
        <w:rPr>
          <w:color w:val="000000"/>
          <w:sz w:val="26"/>
          <w:szCs w:val="26"/>
        </w:rPr>
      </w:pPr>
      <w:r w:rsidRPr="004A2D2C">
        <w:rPr>
          <w:color w:val="000000"/>
          <w:sz w:val="26"/>
          <w:szCs w:val="26"/>
        </w:rPr>
        <w:t>Báo giá được niêm phong kỹ và bên ngoài ghi rõ</w:t>
      </w:r>
      <w:r>
        <w:rPr>
          <w:color w:val="000000"/>
          <w:sz w:val="26"/>
          <w:szCs w:val="26"/>
        </w:rPr>
        <w:t xml:space="preserve"> các nội dung sau:</w:t>
      </w:r>
    </w:p>
    <w:p w:rsidR="00ED441D" w:rsidRPr="008C7BA2" w:rsidRDefault="0006333D" w:rsidP="0006333D">
      <w:pPr>
        <w:spacing w:before="120" w:after="0" w:line="240" w:lineRule="auto"/>
        <w:ind w:left="720"/>
        <w:jc w:val="both"/>
        <w:rPr>
          <w:b/>
          <w:color w:val="000000"/>
          <w:sz w:val="26"/>
          <w:szCs w:val="26"/>
        </w:rPr>
      </w:pPr>
      <w:r>
        <w:rPr>
          <w:b/>
          <w:color w:val="000000"/>
          <w:sz w:val="26"/>
          <w:szCs w:val="26"/>
        </w:rPr>
        <w:t xml:space="preserve">- </w:t>
      </w:r>
      <w:r w:rsidR="00ED441D" w:rsidRPr="008C7BA2">
        <w:rPr>
          <w:b/>
          <w:color w:val="000000"/>
          <w:sz w:val="26"/>
          <w:szCs w:val="26"/>
          <w:lang w:val="vi-VN"/>
        </w:rPr>
        <w:t>Không mở phong bì trước</w:t>
      </w:r>
      <w:r w:rsidR="00ED441D">
        <w:rPr>
          <w:b/>
          <w:color w:val="000000"/>
          <w:sz w:val="26"/>
          <w:szCs w:val="26"/>
        </w:rPr>
        <w:t xml:space="preserve"> 8</w:t>
      </w:r>
      <w:r w:rsidR="00ED441D" w:rsidRPr="008C7BA2">
        <w:rPr>
          <w:b/>
          <w:color w:val="000000"/>
          <w:sz w:val="26"/>
          <w:szCs w:val="26"/>
        </w:rPr>
        <w:t>h ngày</w:t>
      </w:r>
      <w:r w:rsidR="00ED441D" w:rsidRPr="008C7BA2">
        <w:rPr>
          <w:b/>
          <w:sz w:val="26"/>
          <w:szCs w:val="26"/>
        </w:rPr>
        <w:t xml:space="preserve"> </w:t>
      </w:r>
      <w:r w:rsidR="00ED441D">
        <w:rPr>
          <w:b/>
          <w:sz w:val="26"/>
          <w:szCs w:val="26"/>
        </w:rPr>
        <w:t>05/8</w:t>
      </w:r>
      <w:r w:rsidR="00ED441D" w:rsidRPr="008C7BA2">
        <w:rPr>
          <w:b/>
          <w:color w:val="000000"/>
          <w:sz w:val="26"/>
          <w:szCs w:val="26"/>
          <w:lang w:val="vi-VN"/>
        </w:rPr>
        <w:t>/2024</w:t>
      </w:r>
      <w:r w:rsidR="00ED441D" w:rsidRPr="008C7BA2">
        <w:rPr>
          <w:b/>
          <w:color w:val="000000"/>
          <w:sz w:val="26"/>
          <w:szCs w:val="26"/>
        </w:rPr>
        <w:t>”</w:t>
      </w:r>
    </w:p>
    <w:p w:rsidR="00ED441D" w:rsidRPr="00056DE3" w:rsidRDefault="0006333D" w:rsidP="0006333D">
      <w:pPr>
        <w:spacing w:before="120" w:after="0" w:line="240" w:lineRule="auto"/>
        <w:ind w:left="720"/>
        <w:jc w:val="both"/>
        <w:rPr>
          <w:b/>
          <w:sz w:val="26"/>
        </w:rPr>
      </w:pPr>
      <w:r>
        <w:rPr>
          <w:b/>
          <w:color w:val="000000"/>
          <w:sz w:val="26"/>
          <w:szCs w:val="26"/>
        </w:rPr>
        <w:t xml:space="preserve">- </w:t>
      </w:r>
      <w:r w:rsidR="00ED441D" w:rsidRPr="008C7BA2">
        <w:rPr>
          <w:b/>
          <w:color w:val="000000"/>
          <w:sz w:val="26"/>
          <w:szCs w:val="26"/>
        </w:rPr>
        <w:t>“Báo giá</w:t>
      </w:r>
      <w:r w:rsidR="00ED441D">
        <w:rPr>
          <w:b/>
          <w:color w:val="000000"/>
          <w:sz w:val="26"/>
          <w:szCs w:val="26"/>
        </w:rPr>
        <w:t xml:space="preserve"> </w:t>
      </w:r>
      <w:r w:rsidR="00ED441D">
        <w:rPr>
          <w:b/>
          <w:sz w:val="26"/>
        </w:rPr>
        <w:t>Sản phẩm dinh dưỡng</w:t>
      </w:r>
      <w:r w:rsidR="00ED441D" w:rsidRPr="00056DE3">
        <w:rPr>
          <w:b/>
          <w:sz w:val="26"/>
        </w:rPr>
        <w:t xml:space="preserve"> cho trẻ từ 6 tháng đến dưới 24 tháng tuổi</w:t>
      </w:r>
    </w:p>
    <w:p w:rsidR="00EE6AC0" w:rsidRPr="00347156" w:rsidRDefault="00EE6AC0" w:rsidP="0006333D">
      <w:pPr>
        <w:spacing w:before="120" w:after="0" w:line="240" w:lineRule="auto"/>
        <w:ind w:firstLine="720"/>
        <w:jc w:val="both"/>
        <w:rPr>
          <w:sz w:val="26"/>
          <w:szCs w:val="26"/>
        </w:rPr>
      </w:pPr>
      <w:proofErr w:type="gramStart"/>
      <w:r w:rsidRPr="00347156">
        <w:rPr>
          <w:sz w:val="26"/>
          <w:szCs w:val="26"/>
        </w:rPr>
        <w:t>Các báo giá nhận được sau thời điểm nêu trên sẽ không được xem xét.</w:t>
      </w:r>
      <w:proofErr w:type="gramEnd"/>
    </w:p>
    <w:p w:rsidR="00843657" w:rsidRDefault="00EE6AC0" w:rsidP="0006333D">
      <w:pPr>
        <w:spacing w:before="120" w:after="0" w:line="240" w:lineRule="auto"/>
        <w:ind w:firstLine="720"/>
        <w:jc w:val="both"/>
        <w:rPr>
          <w:i/>
          <w:sz w:val="26"/>
          <w:szCs w:val="26"/>
        </w:rPr>
      </w:pPr>
      <w:r w:rsidRPr="00347156">
        <w:rPr>
          <w:i/>
          <w:sz w:val="26"/>
          <w:szCs w:val="26"/>
        </w:rPr>
        <w:t xml:space="preserve">5. Thời hạn có hiệu lực của báo giá: </w:t>
      </w:r>
      <w:r w:rsidRPr="00347156">
        <w:rPr>
          <w:sz w:val="26"/>
          <w:szCs w:val="26"/>
        </w:rPr>
        <w:t>Tối thiểu</w:t>
      </w:r>
      <w:r w:rsidR="00D63B0F" w:rsidRPr="00347156">
        <w:rPr>
          <w:sz w:val="26"/>
          <w:szCs w:val="26"/>
        </w:rPr>
        <w:t xml:space="preserve"> 90</w:t>
      </w:r>
      <w:r w:rsidR="0081578D" w:rsidRPr="00347156">
        <w:rPr>
          <w:sz w:val="26"/>
          <w:szCs w:val="26"/>
        </w:rPr>
        <w:t xml:space="preserve"> ngày</w:t>
      </w:r>
      <w:r w:rsidRPr="00347156">
        <w:rPr>
          <w:sz w:val="26"/>
          <w:szCs w:val="26"/>
        </w:rPr>
        <w:t>, kể từ</w:t>
      </w:r>
      <w:r w:rsidR="0081578D" w:rsidRPr="00347156">
        <w:rPr>
          <w:sz w:val="26"/>
          <w:szCs w:val="26"/>
        </w:rPr>
        <w:t xml:space="preserve"> ngày </w:t>
      </w:r>
      <w:r w:rsidR="00ED441D">
        <w:rPr>
          <w:sz w:val="26"/>
          <w:szCs w:val="26"/>
        </w:rPr>
        <w:t>05</w:t>
      </w:r>
      <w:r w:rsidRPr="00347156">
        <w:rPr>
          <w:sz w:val="26"/>
          <w:szCs w:val="26"/>
        </w:rPr>
        <w:t xml:space="preserve"> tháng</w:t>
      </w:r>
      <w:r w:rsidR="0081578D" w:rsidRPr="00347156">
        <w:rPr>
          <w:sz w:val="26"/>
          <w:szCs w:val="26"/>
        </w:rPr>
        <w:t xml:space="preserve"> </w:t>
      </w:r>
      <w:r w:rsidR="00ED441D">
        <w:rPr>
          <w:sz w:val="26"/>
          <w:szCs w:val="26"/>
        </w:rPr>
        <w:t>07</w:t>
      </w:r>
      <w:r w:rsidRPr="00347156">
        <w:rPr>
          <w:sz w:val="26"/>
          <w:szCs w:val="26"/>
        </w:rPr>
        <w:t xml:space="preserve"> năm </w:t>
      </w:r>
      <w:r w:rsidR="0081578D" w:rsidRPr="00347156">
        <w:rPr>
          <w:sz w:val="26"/>
          <w:szCs w:val="26"/>
        </w:rPr>
        <w:t>202</w:t>
      </w:r>
      <w:r w:rsidR="00347156">
        <w:rPr>
          <w:sz w:val="26"/>
          <w:szCs w:val="26"/>
        </w:rPr>
        <w:t>4.</w:t>
      </w:r>
      <w:r w:rsidRPr="00347156">
        <w:rPr>
          <w:i/>
          <w:sz w:val="26"/>
          <w:szCs w:val="26"/>
        </w:rPr>
        <w:t xml:space="preserve"> </w:t>
      </w:r>
    </w:p>
    <w:p w:rsidR="0006333D" w:rsidRDefault="0006333D" w:rsidP="0006333D">
      <w:pPr>
        <w:spacing w:before="120" w:after="0" w:line="240" w:lineRule="auto"/>
        <w:jc w:val="both"/>
        <w:rPr>
          <w:b/>
          <w:bCs/>
          <w:sz w:val="26"/>
          <w:szCs w:val="26"/>
        </w:rPr>
      </w:pPr>
    </w:p>
    <w:p w:rsidR="0006333D" w:rsidRDefault="0006333D" w:rsidP="0006333D">
      <w:pPr>
        <w:spacing w:before="120" w:after="0" w:line="240" w:lineRule="auto"/>
        <w:jc w:val="both"/>
        <w:rPr>
          <w:b/>
          <w:bCs/>
          <w:sz w:val="26"/>
          <w:szCs w:val="26"/>
        </w:rPr>
      </w:pPr>
    </w:p>
    <w:p w:rsidR="0006333D" w:rsidRDefault="0006333D" w:rsidP="0006333D">
      <w:pPr>
        <w:spacing w:before="120" w:after="0" w:line="240" w:lineRule="auto"/>
        <w:jc w:val="both"/>
        <w:rPr>
          <w:b/>
          <w:bCs/>
          <w:sz w:val="26"/>
          <w:szCs w:val="26"/>
        </w:rPr>
      </w:pPr>
    </w:p>
    <w:p w:rsidR="0006333D" w:rsidRDefault="0006333D" w:rsidP="0006333D">
      <w:pPr>
        <w:spacing w:before="120" w:after="0" w:line="240" w:lineRule="auto"/>
        <w:jc w:val="both"/>
        <w:rPr>
          <w:b/>
          <w:bCs/>
          <w:sz w:val="26"/>
          <w:szCs w:val="26"/>
        </w:rPr>
      </w:pPr>
    </w:p>
    <w:p w:rsidR="00EE6AC0" w:rsidRPr="00347156" w:rsidRDefault="00EE6AC0" w:rsidP="0006333D">
      <w:pPr>
        <w:spacing w:before="120" w:after="0" w:line="240" w:lineRule="auto"/>
        <w:jc w:val="both"/>
        <w:rPr>
          <w:sz w:val="26"/>
          <w:szCs w:val="26"/>
        </w:rPr>
      </w:pPr>
      <w:r w:rsidRPr="00347156">
        <w:rPr>
          <w:b/>
          <w:bCs/>
          <w:sz w:val="26"/>
          <w:szCs w:val="26"/>
        </w:rPr>
        <w:lastRenderedPageBreak/>
        <w:t>II. Nội dung yêu cầu báo giá:</w:t>
      </w:r>
    </w:p>
    <w:p w:rsidR="00ED441D" w:rsidRDefault="00EE6AC0" w:rsidP="003572F5">
      <w:pPr>
        <w:spacing w:before="60" w:after="60"/>
        <w:jc w:val="both"/>
        <w:rPr>
          <w:sz w:val="26"/>
          <w:szCs w:val="26"/>
        </w:rPr>
      </w:pPr>
      <w:r w:rsidRPr="00347156">
        <w:rPr>
          <w:sz w:val="26"/>
          <w:szCs w:val="26"/>
        </w:rPr>
        <w:t xml:space="preserve">1. Danh mục </w:t>
      </w:r>
      <w:r w:rsidR="00967107" w:rsidRPr="00347156">
        <w:rPr>
          <w:sz w:val="26"/>
          <w:szCs w:val="26"/>
        </w:rPr>
        <w:t>hàng hóa.</w:t>
      </w:r>
    </w:p>
    <w:tbl>
      <w:tblPr>
        <w:tblW w:w="5168" w:type="pct"/>
        <w:tblInd w:w="10" w:type="dxa"/>
        <w:tblBorders>
          <w:top w:val="nil"/>
          <w:bottom w:val="nil"/>
          <w:insideH w:val="nil"/>
          <w:insideV w:val="nil"/>
        </w:tblBorders>
        <w:tblCellMar>
          <w:left w:w="0" w:type="dxa"/>
          <w:right w:w="0" w:type="dxa"/>
        </w:tblCellMar>
        <w:tblLook w:val="04A0" w:firstRow="1" w:lastRow="0" w:firstColumn="1" w:lastColumn="0" w:noHBand="0" w:noVBand="1"/>
      </w:tblPr>
      <w:tblGrid>
        <w:gridCol w:w="584"/>
        <w:gridCol w:w="2341"/>
        <w:gridCol w:w="5155"/>
        <w:gridCol w:w="1610"/>
      </w:tblGrid>
      <w:tr w:rsidR="00347156" w:rsidRPr="00347156" w:rsidTr="0006333D">
        <w:tc>
          <w:tcPr>
            <w:tcW w:w="301" w:type="pct"/>
            <w:tcBorders>
              <w:top w:val="single" w:sz="8" w:space="0" w:color="auto"/>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47156" w:rsidRPr="00347156" w:rsidRDefault="00347156" w:rsidP="003D67E7">
            <w:pPr>
              <w:spacing w:before="120"/>
              <w:jc w:val="center"/>
              <w:rPr>
                <w:color w:val="000000" w:themeColor="text1"/>
                <w:sz w:val="26"/>
                <w:szCs w:val="26"/>
              </w:rPr>
            </w:pPr>
            <w:r w:rsidRPr="00347156">
              <w:rPr>
                <w:b/>
                <w:bCs/>
                <w:color w:val="000000" w:themeColor="text1"/>
                <w:sz w:val="26"/>
                <w:szCs w:val="26"/>
              </w:rPr>
              <w:t>STT</w:t>
            </w:r>
          </w:p>
        </w:tc>
        <w:tc>
          <w:tcPr>
            <w:tcW w:w="1208"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47156" w:rsidRPr="00347156" w:rsidRDefault="00347156" w:rsidP="003D67E7">
            <w:pPr>
              <w:spacing w:before="120"/>
              <w:jc w:val="center"/>
              <w:rPr>
                <w:color w:val="000000" w:themeColor="text1"/>
                <w:sz w:val="26"/>
                <w:szCs w:val="26"/>
              </w:rPr>
            </w:pPr>
            <w:r w:rsidRPr="00347156">
              <w:rPr>
                <w:b/>
                <w:bCs/>
                <w:color w:val="000000" w:themeColor="text1"/>
                <w:sz w:val="26"/>
                <w:szCs w:val="26"/>
              </w:rPr>
              <w:t>Danh mục</w:t>
            </w:r>
          </w:p>
        </w:tc>
        <w:tc>
          <w:tcPr>
            <w:tcW w:w="2660"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47156" w:rsidRPr="00347156" w:rsidRDefault="00347156" w:rsidP="003D67E7">
            <w:pPr>
              <w:spacing w:before="120"/>
              <w:jc w:val="center"/>
              <w:rPr>
                <w:color w:val="000000" w:themeColor="text1"/>
                <w:sz w:val="26"/>
                <w:szCs w:val="26"/>
              </w:rPr>
            </w:pPr>
            <w:r w:rsidRPr="00347156">
              <w:rPr>
                <w:b/>
                <w:bCs/>
                <w:color w:val="000000" w:themeColor="text1"/>
                <w:sz w:val="26"/>
                <w:szCs w:val="26"/>
              </w:rPr>
              <w:t>Tiêu chuẩn kỹ thuật</w:t>
            </w:r>
          </w:p>
        </w:tc>
        <w:tc>
          <w:tcPr>
            <w:tcW w:w="831"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347156" w:rsidRPr="00347156" w:rsidRDefault="00347156" w:rsidP="003D67E7">
            <w:pPr>
              <w:spacing w:before="120"/>
              <w:jc w:val="center"/>
              <w:rPr>
                <w:color w:val="000000" w:themeColor="text1"/>
                <w:sz w:val="26"/>
                <w:szCs w:val="26"/>
              </w:rPr>
            </w:pPr>
            <w:r w:rsidRPr="00347156">
              <w:rPr>
                <w:b/>
                <w:bCs/>
                <w:color w:val="000000" w:themeColor="text1"/>
                <w:sz w:val="26"/>
                <w:szCs w:val="26"/>
              </w:rPr>
              <w:t>Số lượng</w:t>
            </w:r>
            <w:r w:rsidR="003245BB">
              <w:rPr>
                <w:b/>
                <w:bCs/>
                <w:color w:val="000000" w:themeColor="text1"/>
                <w:sz w:val="26"/>
                <w:szCs w:val="26"/>
              </w:rPr>
              <w:t xml:space="preserve"> dự kiến</w:t>
            </w:r>
          </w:p>
        </w:tc>
      </w:tr>
      <w:tr w:rsidR="00347156" w:rsidRPr="00347156" w:rsidTr="0006333D">
        <w:tblPrEx>
          <w:tblBorders>
            <w:top w:val="none" w:sz="0" w:space="0" w:color="auto"/>
            <w:bottom w:val="none" w:sz="0" w:space="0" w:color="auto"/>
            <w:insideH w:val="none" w:sz="0" w:space="0" w:color="auto"/>
            <w:insideV w:val="none" w:sz="0" w:space="0" w:color="auto"/>
          </w:tblBorders>
        </w:tblPrEx>
        <w:tc>
          <w:tcPr>
            <w:tcW w:w="3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47156" w:rsidRPr="00ED441D" w:rsidRDefault="00347156" w:rsidP="003245BB">
            <w:pPr>
              <w:spacing w:before="120"/>
              <w:jc w:val="center"/>
              <w:rPr>
                <w:b/>
                <w:color w:val="000000" w:themeColor="text1"/>
                <w:sz w:val="26"/>
                <w:szCs w:val="26"/>
              </w:rPr>
            </w:pPr>
            <w:r w:rsidRPr="00ED441D">
              <w:rPr>
                <w:b/>
                <w:color w:val="000000" w:themeColor="text1"/>
                <w:sz w:val="26"/>
                <w:szCs w:val="26"/>
              </w:rPr>
              <w:t>1</w:t>
            </w:r>
          </w:p>
        </w:tc>
        <w:tc>
          <w:tcPr>
            <w:tcW w:w="12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47156" w:rsidRPr="00ED441D" w:rsidRDefault="00347156" w:rsidP="003245BB">
            <w:pPr>
              <w:jc w:val="center"/>
              <w:rPr>
                <w:rFonts w:eastAsia="Calibri"/>
                <w:b/>
                <w:sz w:val="26"/>
                <w:szCs w:val="26"/>
              </w:rPr>
            </w:pPr>
            <w:r w:rsidRPr="00ED441D">
              <w:rPr>
                <w:b/>
                <w:color w:val="000000" w:themeColor="text1"/>
                <w:sz w:val="26"/>
                <w:szCs w:val="26"/>
                <w:lang w:val="es-ES"/>
              </w:rPr>
              <w:t xml:space="preserve">Sản phẩm cung cấp dinh dưỡng cho trẻ </w:t>
            </w:r>
            <w:r w:rsidR="00ED441D" w:rsidRPr="00ED441D">
              <w:rPr>
                <w:rFonts w:eastAsia="Calibri"/>
                <w:b/>
                <w:sz w:val="26"/>
                <w:szCs w:val="26"/>
              </w:rPr>
              <w:t>trẻ từ 6 tháng đến dưới 24 tháng</w:t>
            </w:r>
            <w:r w:rsidR="00ED441D">
              <w:rPr>
                <w:rFonts w:eastAsia="Calibri"/>
                <w:b/>
                <w:sz w:val="26"/>
                <w:szCs w:val="26"/>
              </w:rPr>
              <w:t xml:space="preserve"> tuổi</w:t>
            </w:r>
          </w:p>
        </w:tc>
        <w:tc>
          <w:tcPr>
            <w:tcW w:w="266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D441D" w:rsidRPr="00ED441D" w:rsidRDefault="00ED441D" w:rsidP="00ED441D">
            <w:pPr>
              <w:tabs>
                <w:tab w:val="left" w:pos="567"/>
              </w:tabs>
              <w:spacing w:after="120"/>
              <w:ind w:left="91"/>
              <w:jc w:val="both"/>
              <w:rPr>
                <w:color w:val="000000"/>
                <w:sz w:val="26"/>
                <w:szCs w:val="26"/>
                <w:lang w:val="es-ES"/>
              </w:rPr>
            </w:pPr>
            <w:r w:rsidRPr="00ED441D">
              <w:rPr>
                <w:color w:val="000000"/>
                <w:sz w:val="26"/>
                <w:szCs w:val="26"/>
                <w:lang w:val="es-ES"/>
              </w:rPr>
              <w:t>- Thành phần dinh dưỡng (Trong 1 liều)</w:t>
            </w:r>
            <w:r w:rsidR="003C2AF2">
              <w:rPr>
                <w:color w:val="000000"/>
                <w:sz w:val="26"/>
                <w:szCs w:val="26"/>
                <w:lang w:val="es-ES"/>
              </w:rPr>
              <w:t>:</w:t>
            </w:r>
          </w:p>
          <w:p w:rsidR="00ED441D" w:rsidRPr="00ED441D" w:rsidRDefault="00ED441D" w:rsidP="00ED441D">
            <w:pPr>
              <w:tabs>
                <w:tab w:val="left" w:pos="567"/>
              </w:tabs>
              <w:spacing w:after="120"/>
              <w:ind w:left="91"/>
              <w:jc w:val="both"/>
              <w:rPr>
                <w:color w:val="000000"/>
                <w:sz w:val="26"/>
                <w:szCs w:val="26"/>
                <w:lang w:val="es-ES"/>
              </w:rPr>
            </w:pPr>
            <w:r w:rsidRPr="00ED441D">
              <w:rPr>
                <w:color w:val="000000"/>
                <w:sz w:val="26"/>
                <w:szCs w:val="26"/>
                <w:lang w:val="es-ES"/>
              </w:rPr>
              <w:t>* Vitamin A: từ 300µg đến 400µg</w:t>
            </w:r>
          </w:p>
          <w:p w:rsidR="00ED441D" w:rsidRPr="00ED441D" w:rsidRDefault="00ED441D" w:rsidP="00ED441D">
            <w:pPr>
              <w:tabs>
                <w:tab w:val="left" w:pos="567"/>
              </w:tabs>
              <w:spacing w:after="120"/>
              <w:ind w:left="91"/>
              <w:jc w:val="both"/>
              <w:rPr>
                <w:color w:val="000000"/>
                <w:sz w:val="26"/>
                <w:szCs w:val="26"/>
                <w:lang w:val="es-ES"/>
              </w:rPr>
            </w:pPr>
            <w:r w:rsidRPr="00ED441D">
              <w:rPr>
                <w:color w:val="000000"/>
                <w:sz w:val="26"/>
                <w:szCs w:val="26"/>
                <w:lang w:val="es-ES"/>
              </w:rPr>
              <w:t>* Sắt từ 7,1 mg đến 14,3 mg sắt nguyên tố</w:t>
            </w:r>
          </w:p>
          <w:p w:rsidR="00ED441D" w:rsidRPr="00ED441D" w:rsidRDefault="00ED441D" w:rsidP="00ED441D">
            <w:pPr>
              <w:tabs>
                <w:tab w:val="left" w:pos="567"/>
              </w:tabs>
              <w:spacing w:after="120"/>
              <w:ind w:left="91"/>
              <w:jc w:val="both"/>
              <w:rPr>
                <w:color w:val="000000"/>
                <w:sz w:val="26"/>
                <w:szCs w:val="26"/>
                <w:lang w:val="es-ES"/>
              </w:rPr>
            </w:pPr>
            <w:r w:rsidRPr="00ED441D">
              <w:rPr>
                <w:color w:val="000000"/>
                <w:sz w:val="26"/>
                <w:szCs w:val="26"/>
                <w:lang w:val="es-ES"/>
              </w:rPr>
              <w:t>* Kẽm từ 2,3 mg đến 7 mg</w:t>
            </w:r>
          </w:p>
          <w:p w:rsidR="00ED441D" w:rsidRPr="00ED441D" w:rsidRDefault="00ED441D" w:rsidP="003C2AF2">
            <w:pPr>
              <w:spacing w:after="0"/>
              <w:rPr>
                <w:sz w:val="26"/>
                <w:szCs w:val="26"/>
              </w:rPr>
            </w:pPr>
            <w:r w:rsidRPr="00ED441D">
              <w:rPr>
                <w:sz w:val="26"/>
                <w:szCs w:val="26"/>
              </w:rPr>
              <w:t>- Ngoài ra có thể bổ sung thêm các vi chất dinh dưỡng khác như Vitamin C, B3, E, B1, B2, B6, Acid Folic, Vitamin D3, B12, Đồng, Selen, Iod…nhưng liều bổ sung không được vượt quá nhu cầu khuyến nghị của vi chất đó cho cùng đối tượng (Theo quyết định số 2615/QĐ- BYT ngày 16 tháng 6 năm 2016 của Bộ trưởng Bộ Y tế).</w:t>
            </w:r>
          </w:p>
          <w:p w:rsidR="00347156" w:rsidRPr="00347156" w:rsidRDefault="00ED441D" w:rsidP="0006333D">
            <w:pPr>
              <w:tabs>
                <w:tab w:val="left" w:pos="567"/>
              </w:tabs>
              <w:spacing w:before="60" w:after="0" w:line="240" w:lineRule="auto"/>
              <w:jc w:val="both"/>
              <w:rPr>
                <w:color w:val="000000" w:themeColor="text1"/>
                <w:sz w:val="26"/>
                <w:szCs w:val="26"/>
                <w:lang w:val="es-ES"/>
              </w:rPr>
            </w:pPr>
            <w:r w:rsidRPr="00ED441D">
              <w:rPr>
                <w:color w:val="000000"/>
                <w:sz w:val="26"/>
                <w:szCs w:val="26"/>
                <w:lang w:val="es-ES"/>
              </w:rPr>
              <w:t>- Hạn sử dụng của sản phẩm: tối thiểu 9 tháng khi nhận hàng</w:t>
            </w:r>
          </w:p>
        </w:tc>
        <w:tc>
          <w:tcPr>
            <w:tcW w:w="83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347156" w:rsidRPr="00347156" w:rsidRDefault="00056DE3" w:rsidP="003245BB">
            <w:pPr>
              <w:spacing w:before="120"/>
              <w:jc w:val="center"/>
              <w:rPr>
                <w:color w:val="000000" w:themeColor="text1"/>
                <w:sz w:val="26"/>
                <w:szCs w:val="26"/>
              </w:rPr>
            </w:pPr>
            <w:r>
              <w:rPr>
                <w:color w:val="000000" w:themeColor="text1"/>
                <w:sz w:val="26"/>
                <w:szCs w:val="26"/>
              </w:rPr>
              <w:t>61.740 liều</w:t>
            </w:r>
          </w:p>
        </w:tc>
      </w:tr>
    </w:tbl>
    <w:p w:rsidR="00056DE3" w:rsidRPr="003C2AF2" w:rsidRDefault="00056DE3" w:rsidP="00056DE3">
      <w:pPr>
        <w:spacing w:after="120" w:line="240" w:lineRule="auto"/>
        <w:jc w:val="both"/>
        <w:rPr>
          <w:sz w:val="10"/>
          <w:szCs w:val="26"/>
        </w:rPr>
      </w:pPr>
    </w:p>
    <w:p w:rsidR="002B0413" w:rsidRPr="00347156" w:rsidRDefault="00177FDE" w:rsidP="003C2AF2">
      <w:pPr>
        <w:spacing w:after="120" w:line="240" w:lineRule="auto"/>
        <w:ind w:firstLine="720"/>
        <w:jc w:val="both"/>
        <w:rPr>
          <w:sz w:val="26"/>
          <w:szCs w:val="26"/>
        </w:rPr>
      </w:pPr>
      <w:proofErr w:type="gramStart"/>
      <w:r w:rsidRPr="00347156">
        <w:rPr>
          <w:sz w:val="26"/>
          <w:szCs w:val="26"/>
        </w:rPr>
        <w:t>Báo g</w:t>
      </w:r>
      <w:r w:rsidR="00A720F5" w:rsidRPr="00347156">
        <w:rPr>
          <w:sz w:val="26"/>
          <w:szCs w:val="26"/>
        </w:rPr>
        <w:t>iá</w:t>
      </w:r>
      <w:r w:rsidR="00DC428E" w:rsidRPr="00347156">
        <w:rPr>
          <w:sz w:val="26"/>
          <w:szCs w:val="26"/>
        </w:rPr>
        <w:t xml:space="preserve"> phải</w:t>
      </w:r>
      <w:r w:rsidR="00A720F5" w:rsidRPr="00347156">
        <w:rPr>
          <w:sz w:val="26"/>
          <w:szCs w:val="26"/>
        </w:rPr>
        <w:t xml:space="preserve"> bao gồm tất cả thuế, phí, lệ phí, dịch vụ liên quan</w:t>
      </w:r>
      <w:r w:rsidRPr="00347156">
        <w:rPr>
          <w:sz w:val="26"/>
          <w:szCs w:val="26"/>
        </w:rPr>
        <w:t>.</w:t>
      </w:r>
      <w:proofErr w:type="gramEnd"/>
    </w:p>
    <w:p w:rsidR="001F61C4" w:rsidRPr="00347156" w:rsidRDefault="00EE6AC0" w:rsidP="003C2AF2">
      <w:pPr>
        <w:spacing w:after="120" w:line="240" w:lineRule="auto"/>
        <w:ind w:firstLine="720"/>
        <w:jc w:val="both"/>
        <w:rPr>
          <w:sz w:val="26"/>
          <w:szCs w:val="26"/>
        </w:rPr>
      </w:pPr>
      <w:r w:rsidRPr="00347156">
        <w:rPr>
          <w:sz w:val="26"/>
          <w:szCs w:val="26"/>
        </w:rPr>
        <w:t>2. Địa điểm cung cấp</w:t>
      </w:r>
      <w:r w:rsidR="001F61C4" w:rsidRPr="00347156">
        <w:rPr>
          <w:sz w:val="26"/>
          <w:szCs w:val="26"/>
        </w:rPr>
        <w:t xml:space="preserve">: </w:t>
      </w:r>
      <w:r w:rsidR="001F61C4" w:rsidRPr="00347156">
        <w:rPr>
          <w:b/>
          <w:sz w:val="26"/>
          <w:szCs w:val="26"/>
        </w:rPr>
        <w:t>Trung tâm Kiểm soát bệnh tật  tỉnh Thừa Thiên Huế</w:t>
      </w:r>
      <w:r w:rsidR="003C2AF2">
        <w:rPr>
          <w:b/>
          <w:sz w:val="26"/>
          <w:szCs w:val="26"/>
        </w:rPr>
        <w:t xml:space="preserve">; </w:t>
      </w:r>
      <w:r w:rsidR="001F61C4" w:rsidRPr="00347156">
        <w:rPr>
          <w:sz w:val="26"/>
          <w:szCs w:val="26"/>
        </w:rPr>
        <w:t>10-12 Nguyễn Văn Cừ, phường Vĩnh Ninh, Thành phố Huế, tỉnh Thừa Thiên Huế.</w:t>
      </w:r>
    </w:p>
    <w:p w:rsidR="00EE6AC0" w:rsidRPr="00347156" w:rsidRDefault="00EE6AC0" w:rsidP="003C2AF2">
      <w:pPr>
        <w:spacing w:after="120" w:line="240" w:lineRule="auto"/>
        <w:ind w:firstLine="720"/>
        <w:jc w:val="both"/>
        <w:rPr>
          <w:sz w:val="26"/>
          <w:szCs w:val="26"/>
        </w:rPr>
      </w:pPr>
      <w:r w:rsidRPr="00347156">
        <w:rPr>
          <w:sz w:val="26"/>
          <w:szCs w:val="26"/>
        </w:rPr>
        <w:t xml:space="preserve">3. Thời gian giao hàng dự kiến: </w:t>
      </w:r>
      <w:r w:rsidR="001F61C4" w:rsidRPr="00347156">
        <w:rPr>
          <w:sz w:val="26"/>
          <w:szCs w:val="26"/>
        </w:rPr>
        <w:t xml:space="preserve">Trong vòng </w:t>
      </w:r>
      <w:r w:rsidR="00347156">
        <w:rPr>
          <w:sz w:val="26"/>
          <w:szCs w:val="26"/>
        </w:rPr>
        <w:t>3</w:t>
      </w:r>
      <w:r w:rsidR="001F61C4" w:rsidRPr="00347156">
        <w:rPr>
          <w:sz w:val="26"/>
          <w:szCs w:val="26"/>
        </w:rPr>
        <w:t>0 ngày kể từ ngày kí hợp đồng</w:t>
      </w:r>
      <w:proofErr w:type="gramStart"/>
      <w:r w:rsidR="001F61C4" w:rsidRPr="00347156">
        <w:rPr>
          <w:sz w:val="26"/>
          <w:szCs w:val="26"/>
        </w:rPr>
        <w:t>./</w:t>
      </w:r>
      <w:proofErr w:type="gramEnd"/>
      <w:r w:rsidR="001F61C4" w:rsidRPr="00347156">
        <w:rPr>
          <w:sz w:val="26"/>
          <w:szCs w:val="26"/>
        </w:rPr>
        <w:t>.</w:t>
      </w:r>
    </w:p>
    <w:p w:rsidR="00EE6AC0" w:rsidRDefault="00EE6AC0" w:rsidP="003C2AF2">
      <w:pPr>
        <w:spacing w:after="120" w:line="240" w:lineRule="auto"/>
        <w:ind w:firstLine="720"/>
        <w:jc w:val="both"/>
        <w:rPr>
          <w:sz w:val="26"/>
          <w:szCs w:val="26"/>
        </w:rPr>
      </w:pPr>
      <w:r w:rsidRPr="00347156">
        <w:rPr>
          <w:sz w:val="26"/>
          <w:szCs w:val="26"/>
        </w:rPr>
        <w:t xml:space="preserve">4. Dự kiến về các điều khoản tạm ứng, thanh toán hợp đồng: </w:t>
      </w:r>
      <w:r w:rsidR="000360C3" w:rsidRPr="00347156">
        <w:rPr>
          <w:sz w:val="26"/>
          <w:szCs w:val="26"/>
        </w:rPr>
        <w:t>Không tạm ứng</w:t>
      </w:r>
      <w:r w:rsidR="003C2AF2">
        <w:rPr>
          <w:sz w:val="26"/>
          <w:szCs w:val="26"/>
        </w:rPr>
        <w:t>.</w:t>
      </w:r>
    </w:p>
    <w:p w:rsidR="003C2AF2" w:rsidRPr="00347156" w:rsidRDefault="003C2AF2" w:rsidP="003C2AF2">
      <w:pPr>
        <w:spacing w:after="120" w:line="240" w:lineRule="auto"/>
        <w:ind w:firstLine="720"/>
        <w:jc w:val="both"/>
        <w:rPr>
          <w:sz w:val="26"/>
          <w:szCs w:val="26"/>
        </w:rPr>
      </w:pPr>
    </w:p>
    <w:tbl>
      <w:tblPr>
        <w:tblW w:w="0" w:type="auto"/>
        <w:tblLook w:val="01E0" w:firstRow="1" w:lastRow="1" w:firstColumn="1" w:lastColumn="1" w:noHBand="0" w:noVBand="0"/>
      </w:tblPr>
      <w:tblGrid>
        <w:gridCol w:w="3652"/>
        <w:gridCol w:w="5636"/>
      </w:tblGrid>
      <w:tr w:rsidR="002B0413" w:rsidRPr="002B0413" w:rsidTr="000E51AD">
        <w:tc>
          <w:tcPr>
            <w:tcW w:w="3652" w:type="dxa"/>
          </w:tcPr>
          <w:p w:rsidR="002B0413" w:rsidRPr="003C2AF2" w:rsidRDefault="002B0413" w:rsidP="002B0413">
            <w:pPr>
              <w:spacing w:after="0" w:line="240" w:lineRule="auto"/>
              <w:rPr>
                <w:rFonts w:eastAsia="Times New Roman" w:cs="Times New Roman"/>
                <w:i/>
                <w:szCs w:val="24"/>
                <w:lang w:val="es-ES"/>
              </w:rPr>
            </w:pPr>
            <w:r w:rsidRPr="003C2AF2">
              <w:rPr>
                <w:rFonts w:eastAsia="Times New Roman" w:cs="Times New Roman"/>
                <w:b/>
                <w:i/>
                <w:szCs w:val="24"/>
                <w:lang w:val="es-ES"/>
              </w:rPr>
              <w:t xml:space="preserve">Nơi nhận:                                                                </w:t>
            </w:r>
          </w:p>
          <w:p w:rsidR="002B0413" w:rsidRPr="003C2AF2" w:rsidRDefault="002B0413" w:rsidP="002B0413">
            <w:pPr>
              <w:spacing w:after="0" w:line="240" w:lineRule="auto"/>
              <w:rPr>
                <w:rFonts w:eastAsia="Times New Roman" w:cs="Times New Roman"/>
                <w:sz w:val="22"/>
                <w:lang w:val="es-ES"/>
              </w:rPr>
            </w:pPr>
            <w:r w:rsidRPr="003C2AF2">
              <w:rPr>
                <w:rFonts w:eastAsia="Times New Roman" w:cs="Times New Roman"/>
                <w:sz w:val="22"/>
                <w:lang w:val="es-ES"/>
              </w:rPr>
              <w:t xml:space="preserve">- Như </w:t>
            </w:r>
            <w:r w:rsidR="004B2D4D" w:rsidRPr="003C2AF2">
              <w:rPr>
                <w:rFonts w:eastAsia="Times New Roman" w:cs="Times New Roman"/>
                <w:sz w:val="22"/>
                <w:lang w:val="es-ES"/>
              </w:rPr>
              <w:t>trên</w:t>
            </w:r>
            <w:r w:rsidRPr="003C2AF2">
              <w:rPr>
                <w:rFonts w:eastAsia="Times New Roman" w:cs="Times New Roman"/>
                <w:sz w:val="22"/>
                <w:lang w:val="es-ES"/>
              </w:rPr>
              <w:t xml:space="preserve">   </w:t>
            </w:r>
          </w:p>
          <w:p w:rsidR="002B0413" w:rsidRPr="003C2AF2" w:rsidRDefault="002B0413" w:rsidP="002B0413">
            <w:pPr>
              <w:spacing w:after="0" w:line="240" w:lineRule="auto"/>
              <w:rPr>
                <w:rFonts w:eastAsia="Times New Roman" w:cs="Times New Roman"/>
                <w:sz w:val="22"/>
                <w:lang w:val="es-ES"/>
              </w:rPr>
            </w:pPr>
            <w:r w:rsidRPr="003C2AF2">
              <w:rPr>
                <w:rFonts w:eastAsia="Times New Roman" w:cs="Times New Roman"/>
                <w:sz w:val="22"/>
                <w:lang w:val="es-ES"/>
              </w:rPr>
              <w:t>- Lưu VT, KH-TC.</w:t>
            </w:r>
          </w:p>
          <w:p w:rsidR="002B0413" w:rsidRPr="002B0413" w:rsidRDefault="002B0413" w:rsidP="002B0413">
            <w:pPr>
              <w:spacing w:after="0" w:line="240" w:lineRule="auto"/>
              <w:jc w:val="both"/>
              <w:rPr>
                <w:rFonts w:eastAsia="Times New Roman" w:cs="Times New Roman"/>
                <w:sz w:val="26"/>
                <w:szCs w:val="24"/>
                <w:lang w:val="es-ES"/>
              </w:rPr>
            </w:pPr>
          </w:p>
        </w:tc>
        <w:tc>
          <w:tcPr>
            <w:tcW w:w="5636" w:type="dxa"/>
          </w:tcPr>
          <w:p w:rsidR="002B0413" w:rsidRPr="002B0413" w:rsidRDefault="002B0413" w:rsidP="002B0413">
            <w:pPr>
              <w:spacing w:after="0" w:line="240" w:lineRule="auto"/>
              <w:jc w:val="center"/>
              <w:rPr>
                <w:rFonts w:eastAsia="Times New Roman" w:cs="Times New Roman"/>
                <w:b/>
                <w:sz w:val="26"/>
                <w:szCs w:val="24"/>
                <w:lang w:val="es-ES"/>
              </w:rPr>
            </w:pPr>
            <w:r w:rsidRPr="002B0413">
              <w:rPr>
                <w:rFonts w:eastAsia="Times New Roman" w:cs="Times New Roman"/>
                <w:b/>
                <w:sz w:val="26"/>
                <w:szCs w:val="24"/>
                <w:lang w:val="es-ES"/>
              </w:rPr>
              <w:t xml:space="preserve">GIÁM ĐỐC </w:t>
            </w:r>
          </w:p>
          <w:p w:rsidR="002B0413" w:rsidRPr="002B0413" w:rsidRDefault="002B0413" w:rsidP="002B0413">
            <w:pPr>
              <w:spacing w:after="0" w:line="240" w:lineRule="auto"/>
              <w:jc w:val="center"/>
              <w:rPr>
                <w:rFonts w:eastAsia="Times New Roman" w:cs="Times New Roman"/>
                <w:b/>
                <w:sz w:val="26"/>
                <w:szCs w:val="24"/>
                <w:lang w:val="es-ES"/>
              </w:rPr>
            </w:pPr>
          </w:p>
          <w:p w:rsidR="002B0413" w:rsidRPr="002B0413" w:rsidRDefault="002B0413" w:rsidP="002B0413">
            <w:pPr>
              <w:spacing w:after="0" w:line="240" w:lineRule="auto"/>
              <w:jc w:val="center"/>
              <w:rPr>
                <w:rFonts w:eastAsia="Times New Roman" w:cs="Times New Roman"/>
                <w:b/>
                <w:sz w:val="26"/>
                <w:szCs w:val="24"/>
                <w:lang w:val="es-ES"/>
              </w:rPr>
            </w:pPr>
          </w:p>
          <w:p w:rsidR="002B0413" w:rsidRPr="002B0413" w:rsidRDefault="002B0413" w:rsidP="002B0413">
            <w:pPr>
              <w:spacing w:after="0" w:line="240" w:lineRule="auto"/>
              <w:rPr>
                <w:rFonts w:eastAsia="Times New Roman" w:cs="Times New Roman"/>
                <w:b/>
                <w:sz w:val="26"/>
                <w:szCs w:val="24"/>
                <w:lang w:val="es-ES"/>
              </w:rPr>
            </w:pPr>
          </w:p>
          <w:p w:rsidR="002B0413" w:rsidRPr="002B0413" w:rsidRDefault="002B0413" w:rsidP="002B0413">
            <w:pPr>
              <w:spacing w:after="0" w:line="240" w:lineRule="auto"/>
              <w:rPr>
                <w:rFonts w:eastAsia="Times New Roman" w:cs="Times New Roman"/>
                <w:b/>
                <w:sz w:val="26"/>
                <w:szCs w:val="24"/>
                <w:lang w:val="es-ES"/>
              </w:rPr>
            </w:pPr>
          </w:p>
          <w:p w:rsidR="002B0413" w:rsidRPr="002B0413" w:rsidRDefault="002B0413" w:rsidP="002B0413">
            <w:pPr>
              <w:spacing w:after="0" w:line="240" w:lineRule="auto"/>
              <w:jc w:val="center"/>
              <w:rPr>
                <w:rFonts w:eastAsia="Times New Roman" w:cs="Times New Roman"/>
                <w:b/>
                <w:sz w:val="26"/>
                <w:szCs w:val="24"/>
                <w:lang w:val="es-ES"/>
              </w:rPr>
            </w:pPr>
          </w:p>
          <w:p w:rsidR="002B0413" w:rsidRPr="002B0413" w:rsidRDefault="002B0413" w:rsidP="002B0413">
            <w:pPr>
              <w:spacing w:after="0" w:line="240" w:lineRule="auto"/>
              <w:jc w:val="center"/>
              <w:rPr>
                <w:rFonts w:eastAsia="Times New Roman" w:cs="Times New Roman"/>
                <w:sz w:val="26"/>
                <w:szCs w:val="24"/>
                <w:lang w:val="es-ES"/>
              </w:rPr>
            </w:pPr>
          </w:p>
        </w:tc>
      </w:tr>
    </w:tbl>
    <w:p w:rsidR="002B0413" w:rsidRDefault="002B0413" w:rsidP="00EE6AC0">
      <w:pPr>
        <w:spacing w:before="120" w:after="280" w:afterAutospacing="1"/>
      </w:pPr>
    </w:p>
    <w:p w:rsidR="000A6899" w:rsidRDefault="000A6899"/>
    <w:sectPr w:rsidR="000A6899" w:rsidSect="003C2AF2">
      <w:footerReference w:type="default" r:id="rId8"/>
      <w:pgSz w:w="11907" w:h="16840" w:code="9"/>
      <w:pgMar w:top="1134" w:right="851" w:bottom="1134"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E9" w:rsidRDefault="002A00E9" w:rsidP="003C2AF2">
      <w:pPr>
        <w:spacing w:after="0" w:line="240" w:lineRule="auto"/>
      </w:pPr>
      <w:r>
        <w:separator/>
      </w:r>
    </w:p>
  </w:endnote>
  <w:endnote w:type="continuationSeparator" w:id="0">
    <w:p w:rsidR="002A00E9" w:rsidRDefault="002A00E9" w:rsidP="003C2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17004"/>
      <w:docPartObj>
        <w:docPartGallery w:val="Page Numbers (Bottom of Page)"/>
        <w:docPartUnique/>
      </w:docPartObj>
    </w:sdtPr>
    <w:sdtEndPr>
      <w:rPr>
        <w:noProof/>
      </w:rPr>
    </w:sdtEndPr>
    <w:sdtContent>
      <w:p w:rsidR="003C2AF2" w:rsidRDefault="003C2AF2">
        <w:pPr>
          <w:pStyle w:val="Footer"/>
          <w:jc w:val="right"/>
        </w:pPr>
        <w:r>
          <w:fldChar w:fldCharType="begin"/>
        </w:r>
        <w:r>
          <w:instrText xml:space="preserve"> PAGE   \* MERGEFORMAT </w:instrText>
        </w:r>
        <w:r>
          <w:fldChar w:fldCharType="separate"/>
        </w:r>
        <w:r w:rsidR="002E6FCE">
          <w:rPr>
            <w:noProof/>
          </w:rPr>
          <w:t>1</w:t>
        </w:r>
        <w:r>
          <w:rPr>
            <w:noProof/>
          </w:rPr>
          <w:fldChar w:fldCharType="end"/>
        </w:r>
      </w:p>
    </w:sdtContent>
  </w:sdt>
  <w:p w:rsidR="003C2AF2" w:rsidRDefault="003C2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E9" w:rsidRDefault="002A00E9" w:rsidP="003C2AF2">
      <w:pPr>
        <w:spacing w:after="0" w:line="240" w:lineRule="auto"/>
      </w:pPr>
      <w:r>
        <w:separator/>
      </w:r>
    </w:p>
  </w:footnote>
  <w:footnote w:type="continuationSeparator" w:id="0">
    <w:p w:rsidR="002A00E9" w:rsidRDefault="002A00E9" w:rsidP="003C2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C7018"/>
    <w:multiLevelType w:val="hybridMultilevel"/>
    <w:tmpl w:val="3CF2760E"/>
    <w:lvl w:ilvl="0" w:tplc="EF9820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C0"/>
    <w:rsid w:val="000360C3"/>
    <w:rsid w:val="00056DE3"/>
    <w:rsid w:val="00060F8D"/>
    <w:rsid w:val="0006333D"/>
    <w:rsid w:val="000A6899"/>
    <w:rsid w:val="00177FDE"/>
    <w:rsid w:val="001F61C4"/>
    <w:rsid w:val="00202A01"/>
    <w:rsid w:val="002A00E9"/>
    <w:rsid w:val="002B0413"/>
    <w:rsid w:val="002E6FCE"/>
    <w:rsid w:val="003245BB"/>
    <w:rsid w:val="00347156"/>
    <w:rsid w:val="003572F5"/>
    <w:rsid w:val="003C2AF2"/>
    <w:rsid w:val="003D67E7"/>
    <w:rsid w:val="004B2D4D"/>
    <w:rsid w:val="00696676"/>
    <w:rsid w:val="0069715E"/>
    <w:rsid w:val="006C6227"/>
    <w:rsid w:val="0081578D"/>
    <w:rsid w:val="00817E64"/>
    <w:rsid w:val="008219EC"/>
    <w:rsid w:val="00843657"/>
    <w:rsid w:val="008E2A6C"/>
    <w:rsid w:val="00967107"/>
    <w:rsid w:val="00985B64"/>
    <w:rsid w:val="00A5372E"/>
    <w:rsid w:val="00A720F5"/>
    <w:rsid w:val="00AB55DA"/>
    <w:rsid w:val="00B65F66"/>
    <w:rsid w:val="00B934C4"/>
    <w:rsid w:val="00C210D7"/>
    <w:rsid w:val="00C33146"/>
    <w:rsid w:val="00D63B0F"/>
    <w:rsid w:val="00DC428E"/>
    <w:rsid w:val="00E33B65"/>
    <w:rsid w:val="00E63405"/>
    <w:rsid w:val="00ED441D"/>
    <w:rsid w:val="00EE6AC0"/>
    <w:rsid w:val="00EF7B56"/>
    <w:rsid w:val="00F01BCB"/>
    <w:rsid w:val="00F10622"/>
    <w:rsid w:val="00F3226D"/>
    <w:rsid w:val="00F43F98"/>
    <w:rsid w:val="00F63F25"/>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EE6AC0"/>
    <w:pPr>
      <w:spacing w:before="120" w:after="120" w:line="312" w:lineRule="auto"/>
    </w:pPr>
    <w:rPr>
      <w:rFonts w:eastAsia="Times New Roman" w:cs="Times New Roman"/>
      <w:sz w:val="28"/>
      <w:szCs w:val="28"/>
    </w:rPr>
  </w:style>
  <w:style w:type="paragraph" w:styleId="ListParagraph">
    <w:name w:val="List Paragraph"/>
    <w:basedOn w:val="Normal"/>
    <w:uiPriority w:val="34"/>
    <w:qFormat/>
    <w:rsid w:val="0006333D"/>
    <w:pPr>
      <w:ind w:left="720"/>
      <w:contextualSpacing/>
    </w:pPr>
  </w:style>
  <w:style w:type="paragraph" w:styleId="Header">
    <w:name w:val="header"/>
    <w:basedOn w:val="Normal"/>
    <w:link w:val="HeaderChar"/>
    <w:uiPriority w:val="99"/>
    <w:unhideWhenUsed/>
    <w:rsid w:val="003C2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AF2"/>
  </w:style>
  <w:style w:type="paragraph" w:styleId="Footer">
    <w:name w:val="footer"/>
    <w:basedOn w:val="Normal"/>
    <w:link w:val="FooterChar"/>
    <w:uiPriority w:val="99"/>
    <w:unhideWhenUsed/>
    <w:rsid w:val="003C2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AF2"/>
  </w:style>
  <w:style w:type="paragraph" w:styleId="BalloonText">
    <w:name w:val="Balloon Text"/>
    <w:basedOn w:val="Normal"/>
    <w:link w:val="BalloonTextChar"/>
    <w:uiPriority w:val="99"/>
    <w:semiHidden/>
    <w:unhideWhenUsed/>
    <w:rsid w:val="003C2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EE6AC0"/>
    <w:pPr>
      <w:spacing w:before="120" w:after="120" w:line="312" w:lineRule="auto"/>
    </w:pPr>
    <w:rPr>
      <w:rFonts w:eastAsia="Times New Roman" w:cs="Times New Roman"/>
      <w:sz w:val="28"/>
      <w:szCs w:val="28"/>
    </w:rPr>
  </w:style>
  <w:style w:type="paragraph" w:styleId="ListParagraph">
    <w:name w:val="List Paragraph"/>
    <w:basedOn w:val="Normal"/>
    <w:uiPriority w:val="34"/>
    <w:qFormat/>
    <w:rsid w:val="0006333D"/>
    <w:pPr>
      <w:ind w:left="720"/>
      <w:contextualSpacing/>
    </w:pPr>
  </w:style>
  <w:style w:type="paragraph" w:styleId="Header">
    <w:name w:val="header"/>
    <w:basedOn w:val="Normal"/>
    <w:link w:val="HeaderChar"/>
    <w:uiPriority w:val="99"/>
    <w:unhideWhenUsed/>
    <w:rsid w:val="003C2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AF2"/>
  </w:style>
  <w:style w:type="paragraph" w:styleId="Footer">
    <w:name w:val="footer"/>
    <w:basedOn w:val="Normal"/>
    <w:link w:val="FooterChar"/>
    <w:uiPriority w:val="99"/>
    <w:unhideWhenUsed/>
    <w:rsid w:val="003C2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AF2"/>
  </w:style>
  <w:style w:type="paragraph" w:styleId="BalloonText">
    <w:name w:val="Balloon Text"/>
    <w:basedOn w:val="Normal"/>
    <w:link w:val="BalloonTextChar"/>
    <w:uiPriority w:val="99"/>
    <w:semiHidden/>
    <w:unhideWhenUsed/>
    <w:rsid w:val="003C2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cp:lastPrinted>2024-07-24T07:23:00Z</cp:lastPrinted>
  <dcterms:created xsi:type="dcterms:W3CDTF">2024-07-24T07:23:00Z</dcterms:created>
  <dcterms:modified xsi:type="dcterms:W3CDTF">2024-07-24T07:51:00Z</dcterms:modified>
</cp:coreProperties>
</file>